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6C" w:rsidRPr="002C192D" w:rsidRDefault="00F4716C" w:rsidP="00F4716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4716C" w:rsidRPr="002C192D" w:rsidRDefault="00F4716C" w:rsidP="00F4716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192D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5000F7" w:rsidRPr="002C192D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733B09">
        <w:rPr>
          <w:rFonts w:ascii="Times New Roman" w:hAnsi="Times New Roman" w:cs="Times New Roman"/>
          <w:color w:val="auto"/>
          <w:sz w:val="24"/>
          <w:szCs w:val="24"/>
        </w:rPr>
        <w:t>ВЭС</w:t>
      </w:r>
      <w:r w:rsidR="005000F7" w:rsidRPr="002C192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2D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92D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b/>
          <w:sz w:val="24"/>
          <w:szCs w:val="24"/>
        </w:rPr>
        <w:t xml:space="preserve"> устройств физических лиц с максимальной мощностью до 15 кВт</w:t>
      </w:r>
    </w:p>
    <w:p w:rsidR="00F4716C" w:rsidRPr="002C192D" w:rsidRDefault="00F4716C" w:rsidP="00F471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716C" w:rsidRPr="002C192D" w:rsidRDefault="00F4716C" w:rsidP="00F47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Pr="002C192D">
        <w:rPr>
          <w:rFonts w:ascii="Times New Roman" w:hAnsi="Times New Roman" w:cs="Times New Roman"/>
          <w:sz w:val="24"/>
          <w:szCs w:val="24"/>
        </w:rPr>
        <w:t xml:space="preserve">физические лица в целях технологического присоединения (далее - заявитель)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 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2C192D">
        <w:rPr>
          <w:rFonts w:ascii="Times New Roman" w:hAnsi="Times New Roman" w:cs="Times New Roman"/>
          <w:sz w:val="24"/>
          <w:szCs w:val="24"/>
        </w:rPr>
        <w:t xml:space="preserve">при присоединении объектов заявителя, отнесенных к третьей категории надежности (по одному источнику электроснабжения), с мощностью не превышающей 15 кВт включительно 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напряжения, составляет не более 300 метров в городах и поселках городского типа и не более 500 метров в сельской местности, </w:t>
      </w:r>
      <w:r w:rsidRPr="002C192D">
        <w:rPr>
          <w:rFonts w:ascii="Times New Roman" w:hAnsi="Times New Roman"/>
          <w:sz w:val="24"/>
          <w:szCs w:val="24"/>
        </w:rPr>
        <w:t xml:space="preserve">а также если заявителю ранее не предоставлялась услуга по технологическому присоединению по льготной цене, либо прошло более 3 лет со дня подачи первой заявки на технологическое присоединение - плата за технологическое присоединение  </w:t>
      </w:r>
      <w:r w:rsidRPr="002C192D">
        <w:rPr>
          <w:rFonts w:ascii="Times New Roman" w:hAnsi="Times New Roman" w:cs="Times New Roman"/>
          <w:sz w:val="24"/>
          <w:szCs w:val="24"/>
        </w:rPr>
        <w:t>составляет 550,00 рублей.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sz w:val="24"/>
          <w:szCs w:val="24"/>
        </w:rPr>
        <w:t>Льготный размер платы не применяется в случаях: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sz w:val="24"/>
          <w:szCs w:val="24"/>
        </w:rPr>
        <w:t>- владения земельным участком и (или) объектом капитального строительства по договору аренды, заключенному на срок не более одного года;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sz w:val="24"/>
          <w:szCs w:val="24"/>
        </w:rPr>
        <w:t xml:space="preserve">- присоединения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устройств, расположенных в жилых помещениях многоквартирных домов.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sz w:val="24"/>
          <w:szCs w:val="24"/>
        </w:rPr>
        <w:t>В случае отсутствия указанных критериев размер платы за технологическое присоединение рассчитывается в соответствии со ставками платы, утвержденными соответствующим</w:t>
      </w:r>
      <w:r w:rsidRPr="002C192D" w:rsidDel="007C152E">
        <w:rPr>
          <w:rFonts w:ascii="Times New Roman" w:hAnsi="Times New Roman" w:cs="Times New Roman"/>
          <w:sz w:val="24"/>
          <w:szCs w:val="24"/>
        </w:rPr>
        <w:t xml:space="preserve"> </w:t>
      </w:r>
      <w:r w:rsidRPr="002C192D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тарифов: Постановление РЭК Свердловской области от 25.12.2018 № 322-ПК.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sz w:val="24"/>
          <w:szCs w:val="24"/>
        </w:rPr>
        <w:t xml:space="preserve">С 1 октября 2017 года в состав платы за технологическое присоединение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до 150 кВт (включительно) расходы на строительство объектов электросетевого хозяйства (от существующих объектов электросетевого хозяйства до присоединяемых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электроэнергетики) не включаются.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2C192D">
        <w:rPr>
          <w:rFonts w:ascii="Times New Roman" w:hAnsi="Times New Roman" w:cs="Times New Roman"/>
          <w:sz w:val="24"/>
          <w:szCs w:val="24"/>
        </w:rPr>
        <w:t xml:space="preserve"> заявка на осуществление технологического присоединения в отношении впервые вводимых в эксплуатацию, ранее присоединенных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точка 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расположенному в границах территории садоводства или огородничества, а также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этих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lastRenderedPageBreak/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садоводческим или огородническим некоммерческим товариществом (при наличии).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sz w:val="24"/>
          <w:szCs w:val="24"/>
        </w:rPr>
        <w:t xml:space="preserve">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технологическое присоединение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в соответствии с общим порядком технологического присоединения. 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</w:t>
      </w:r>
      <w:proofErr w:type="gramStart"/>
      <w:r w:rsidRPr="002C192D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2C192D">
        <w:rPr>
          <w:rFonts w:ascii="Times New Roman" w:hAnsi="Times New Roman" w:cs="Times New Roman"/>
          <w:sz w:val="24"/>
          <w:szCs w:val="24"/>
        </w:rPr>
        <w:t xml:space="preserve"> соответствующем паспорте услуги (процесса) </w:t>
      </w:r>
      <w:r w:rsidR="005000F7" w:rsidRPr="002C192D">
        <w:rPr>
          <w:rFonts w:ascii="Times New Roman" w:hAnsi="Times New Roman" w:cs="Times New Roman"/>
          <w:sz w:val="24"/>
          <w:szCs w:val="24"/>
        </w:rPr>
        <w:t>АО «</w:t>
      </w:r>
      <w:r w:rsidR="00733B09">
        <w:rPr>
          <w:rFonts w:ascii="Times New Roman" w:hAnsi="Times New Roman" w:cs="Times New Roman"/>
          <w:sz w:val="24"/>
          <w:szCs w:val="24"/>
        </w:rPr>
        <w:t>ВЭС</w:t>
      </w:r>
      <w:r w:rsidR="005000F7" w:rsidRPr="002C192D">
        <w:rPr>
          <w:rFonts w:ascii="Times New Roman" w:hAnsi="Times New Roman" w:cs="Times New Roman"/>
          <w:sz w:val="24"/>
          <w:szCs w:val="24"/>
        </w:rPr>
        <w:t>»</w:t>
      </w:r>
      <w:r w:rsidRPr="002C192D">
        <w:rPr>
          <w:rFonts w:ascii="Times New Roman" w:hAnsi="Times New Roman" w:cs="Times New Roman"/>
          <w:sz w:val="24"/>
          <w:szCs w:val="24"/>
        </w:rPr>
        <w:t>.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2C192D"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 Заявителя к сетям </w:t>
      </w:r>
      <w:r w:rsidR="005000F7" w:rsidRPr="002C192D">
        <w:rPr>
          <w:rFonts w:ascii="Times New Roman" w:hAnsi="Times New Roman" w:cs="Times New Roman"/>
          <w:sz w:val="24"/>
          <w:szCs w:val="24"/>
        </w:rPr>
        <w:t>АО «</w:t>
      </w:r>
      <w:r w:rsidR="00733B09">
        <w:rPr>
          <w:rFonts w:ascii="Times New Roman" w:hAnsi="Times New Roman" w:cs="Times New Roman"/>
          <w:sz w:val="24"/>
          <w:szCs w:val="24"/>
        </w:rPr>
        <w:t>ВЭС</w:t>
      </w:r>
      <w:r w:rsidR="005000F7" w:rsidRPr="002C192D">
        <w:rPr>
          <w:rFonts w:ascii="Times New Roman" w:hAnsi="Times New Roman" w:cs="Times New Roman"/>
          <w:sz w:val="24"/>
          <w:szCs w:val="24"/>
        </w:rPr>
        <w:t>»</w:t>
      </w:r>
      <w:r w:rsidRPr="002C1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proofErr w:type="gramStart"/>
      <w:r w:rsidRPr="002C19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192D">
        <w:rPr>
          <w:rFonts w:ascii="Times New Roman" w:hAnsi="Times New Roman" w:cs="Times New Roman"/>
          <w:sz w:val="24"/>
          <w:szCs w:val="24"/>
        </w:rPr>
        <w:t xml:space="preserve"> случае осуществления технологического присоединения к электрическим сетям классом напряжения до 20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- 6 месяцев с даты заключения договора. 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sz w:val="24"/>
          <w:szCs w:val="24"/>
        </w:rPr>
        <w:t xml:space="preserve">Если присутствуют вышеуказанные критерии и от </w:t>
      </w:r>
      <w:r w:rsidR="005000F7" w:rsidRPr="002C192D">
        <w:rPr>
          <w:rFonts w:ascii="Times New Roman" w:hAnsi="Times New Roman" w:cs="Times New Roman"/>
          <w:sz w:val="24"/>
          <w:szCs w:val="24"/>
        </w:rPr>
        <w:t>АО «</w:t>
      </w:r>
      <w:r w:rsidR="00733B09">
        <w:rPr>
          <w:rFonts w:ascii="Times New Roman" w:hAnsi="Times New Roman" w:cs="Times New Roman"/>
          <w:sz w:val="24"/>
          <w:szCs w:val="24"/>
        </w:rPr>
        <w:t>ВЭС</w:t>
      </w:r>
      <w:r w:rsidR="005000F7" w:rsidRPr="002C192D">
        <w:rPr>
          <w:rFonts w:ascii="Times New Roman" w:hAnsi="Times New Roman" w:cs="Times New Roman"/>
          <w:sz w:val="24"/>
          <w:szCs w:val="24"/>
        </w:rPr>
        <w:t>»</w:t>
      </w:r>
      <w:r w:rsidRPr="002C192D">
        <w:rPr>
          <w:rFonts w:ascii="Times New Roman" w:hAnsi="Times New Roman" w:cs="Times New Roman"/>
          <w:sz w:val="24"/>
          <w:szCs w:val="24"/>
        </w:rPr>
        <w:t xml:space="preserve"> не требуется выполнение работ по строительству (реконструкции) объектов электросетевого хозяйства, включенных (подлежащих включению) в инвестиционную программу </w:t>
      </w:r>
      <w:r w:rsidR="005000F7" w:rsidRPr="002C192D">
        <w:rPr>
          <w:rFonts w:ascii="Times New Roman" w:hAnsi="Times New Roman" w:cs="Times New Roman"/>
          <w:sz w:val="24"/>
          <w:szCs w:val="24"/>
        </w:rPr>
        <w:t>АО «</w:t>
      </w:r>
      <w:r w:rsidR="00733B09">
        <w:rPr>
          <w:rFonts w:ascii="Times New Roman" w:hAnsi="Times New Roman" w:cs="Times New Roman"/>
          <w:sz w:val="24"/>
          <w:szCs w:val="24"/>
        </w:rPr>
        <w:t>ВЭС</w:t>
      </w:r>
      <w:r w:rsidR="005000F7" w:rsidRPr="002C192D">
        <w:rPr>
          <w:rFonts w:ascii="Times New Roman" w:hAnsi="Times New Roman" w:cs="Times New Roman"/>
          <w:sz w:val="24"/>
          <w:szCs w:val="24"/>
        </w:rPr>
        <w:t>»</w:t>
      </w:r>
      <w:r w:rsidRPr="002C192D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</w:t>
      </w:r>
      <w:r w:rsidRPr="002C192D">
        <w:rPr>
          <w:rFonts w:ascii="Times New Roman" w:hAnsi="Times New Roman" w:cs="Times New Roman"/>
          <w:sz w:val="24"/>
          <w:szCs w:val="24"/>
        </w:rPr>
        <w:lastRenderedPageBreak/>
        <w:t xml:space="preserve">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2C19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192D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 заключения договора;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- 1 год с даты заключения договора (если более короткие сроки не предусмотрены инвестиционной программой </w:t>
      </w:r>
      <w:r w:rsidR="005000F7" w:rsidRPr="002C192D">
        <w:rPr>
          <w:rFonts w:ascii="Times New Roman" w:hAnsi="Times New Roman" w:cs="Times New Roman"/>
          <w:sz w:val="24"/>
          <w:szCs w:val="24"/>
        </w:rPr>
        <w:t>АО «</w:t>
      </w:r>
      <w:r w:rsidR="00733B09">
        <w:rPr>
          <w:rFonts w:ascii="Times New Roman" w:hAnsi="Times New Roman" w:cs="Times New Roman"/>
          <w:sz w:val="24"/>
          <w:szCs w:val="24"/>
        </w:rPr>
        <w:t>ВЭС</w:t>
      </w:r>
      <w:r w:rsidR="005000F7" w:rsidRPr="002C192D">
        <w:rPr>
          <w:rFonts w:ascii="Times New Roman" w:hAnsi="Times New Roman" w:cs="Times New Roman"/>
          <w:sz w:val="24"/>
          <w:szCs w:val="24"/>
        </w:rPr>
        <w:t>»</w:t>
      </w:r>
      <w:r w:rsidRPr="002C192D">
        <w:rPr>
          <w:rFonts w:ascii="Times New Roman" w:hAnsi="Times New Roman" w:cs="Times New Roman"/>
          <w:sz w:val="24"/>
          <w:szCs w:val="24"/>
        </w:rPr>
        <w:t xml:space="preserve"> или соглашением сторон).</w:t>
      </w:r>
    </w:p>
    <w:p w:rsidR="00F4716C" w:rsidRPr="002C192D" w:rsidRDefault="00F4716C" w:rsidP="00F471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716C" w:rsidRPr="002C192D" w:rsidRDefault="00F4716C" w:rsidP="00F4716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192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2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307"/>
        <w:gridCol w:w="1426"/>
        <w:gridCol w:w="1371"/>
        <w:gridCol w:w="1825"/>
        <w:gridCol w:w="1455"/>
        <w:gridCol w:w="1135"/>
        <w:gridCol w:w="1680"/>
      </w:tblGrid>
      <w:tr w:rsidR="002C192D" w:rsidRPr="002C192D" w:rsidTr="00AE1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5B9BD5" w:themeColor="accent1"/>
              <w:bottom w:val="double" w:sz="4" w:space="0" w:color="5B9BD5" w:themeColor="accent1"/>
            </w:tcBorders>
          </w:tcPr>
          <w:p w:rsidR="00F4716C" w:rsidRPr="002C192D" w:rsidRDefault="00F4716C" w:rsidP="00AE19B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bottom w:val="double" w:sz="4" w:space="0" w:color="5B9BD5" w:themeColor="accent1"/>
              <w:right w:val="single" w:sz="4" w:space="0" w:color="FFFFFF" w:themeColor="background1"/>
            </w:tcBorders>
          </w:tcPr>
          <w:p w:rsidR="00F4716C" w:rsidRPr="002C192D" w:rsidRDefault="00F4716C" w:rsidP="00AE19B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5B9BD5" w:themeColor="accent1"/>
              <w:left w:val="single" w:sz="4" w:space="0" w:color="FFFFFF" w:themeColor="background1"/>
              <w:bottom w:val="double" w:sz="4" w:space="0" w:color="5B9BD5" w:themeColor="accent1"/>
              <w:right w:val="single" w:sz="4" w:space="0" w:color="FFFFFF" w:themeColor="background1"/>
            </w:tcBorders>
          </w:tcPr>
          <w:p w:rsidR="00F4716C" w:rsidRPr="002C192D" w:rsidRDefault="00F4716C" w:rsidP="00AE1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single" w:sz="4" w:space="0" w:color="FFFFFF" w:themeColor="background1"/>
              <w:bottom w:val="double" w:sz="4" w:space="0" w:color="5B9BD5" w:themeColor="accent1"/>
              <w:right w:val="single" w:sz="4" w:space="0" w:color="FFFFFF" w:themeColor="background1"/>
            </w:tcBorders>
          </w:tcPr>
          <w:p w:rsidR="00F4716C" w:rsidRPr="002C192D" w:rsidRDefault="00F4716C" w:rsidP="00AE19B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5B9BD5" w:themeColor="accent1"/>
              <w:left w:val="single" w:sz="4" w:space="0" w:color="FFFFFF" w:themeColor="background1"/>
              <w:bottom w:val="double" w:sz="4" w:space="0" w:color="5B9BD5" w:themeColor="accent1"/>
              <w:right w:val="single" w:sz="4" w:space="0" w:color="FFFFFF" w:themeColor="background1"/>
            </w:tcBorders>
          </w:tcPr>
          <w:p w:rsidR="00F4716C" w:rsidRPr="002C192D" w:rsidRDefault="00F4716C" w:rsidP="00AE1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single" w:sz="4" w:space="0" w:color="FFFFFF" w:themeColor="background1"/>
              <w:bottom w:val="double" w:sz="4" w:space="0" w:color="5B9BD5" w:themeColor="accent1"/>
              <w:right w:val="single" w:sz="4" w:space="0" w:color="FFFFFF" w:themeColor="background1"/>
            </w:tcBorders>
          </w:tcPr>
          <w:p w:rsidR="00F4716C" w:rsidRPr="002C192D" w:rsidRDefault="00F4716C" w:rsidP="00AE19B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5B9BD5" w:themeColor="accent1"/>
              <w:left w:val="single" w:sz="4" w:space="0" w:color="FFFFFF" w:themeColor="background1"/>
              <w:bottom w:val="double" w:sz="4" w:space="0" w:color="5B9BD5" w:themeColor="accent1"/>
            </w:tcBorders>
          </w:tcPr>
          <w:p w:rsidR="00F4716C" w:rsidRPr="002C192D" w:rsidRDefault="00F4716C" w:rsidP="00AE1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2C192D" w:rsidRPr="002C192D" w:rsidTr="00AE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5B9BD5" w:themeColor="accent1"/>
            </w:tcBorders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double" w:sz="4" w:space="0" w:color="5B9BD5" w:themeColor="accent1"/>
            </w:tcBorders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5B9BD5" w:themeColor="accent1"/>
            </w:tcBorders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double" w:sz="4" w:space="0" w:color="5B9BD5" w:themeColor="accent1"/>
            </w:tcBorders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</w:t>
            </w:r>
          </w:p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5B9BD5" w:themeColor="accent1"/>
            </w:tcBorders>
          </w:tcPr>
          <w:p w:rsidR="00F4716C" w:rsidRPr="002C192D" w:rsidRDefault="00F4716C" w:rsidP="00AE19BB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посредством почтового отправления.  </w:t>
            </w:r>
          </w:p>
          <w:p w:rsidR="00F4716C" w:rsidRPr="002C192D" w:rsidRDefault="00F4716C" w:rsidP="00733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клиента на сайте </w:t>
            </w:r>
            <w:r w:rsidR="005000F7" w:rsidRPr="002C192D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733B0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5000F7" w:rsidRPr="002C192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или сайте </w:t>
            </w:r>
            <w:r w:rsidR="007C5511" w:rsidRPr="002C192D">
              <w:t>seti.midural.ru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double" w:sz="4" w:space="0" w:color="5B9BD5" w:themeColor="accent1"/>
            </w:tcBorders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3" w:type="pct"/>
            <w:tcBorders>
              <w:top w:val="double" w:sz="4" w:space="0" w:color="5B9BD5" w:themeColor="accent1"/>
            </w:tcBorders>
          </w:tcPr>
          <w:p w:rsidR="00F4716C" w:rsidRPr="002C192D" w:rsidRDefault="00F4716C" w:rsidP="00AE1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hAnsi="Times New Roman" w:cs="Times New Roman"/>
              </w:rPr>
              <w:t xml:space="preserve">Пункты  8,10, 14 Правил технологического присоединения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2C192D">
              <w:rPr>
                <w:rStyle w:val="a6"/>
                <w:rFonts w:ascii="Times New Roman" w:hAnsi="Times New Roman" w:cs="Times New Roman"/>
              </w:rPr>
              <w:footnoteReference w:id="1"/>
            </w:r>
            <w:r w:rsidRPr="002C192D">
              <w:rPr>
                <w:rFonts w:ascii="Times New Roman" w:hAnsi="Times New Roman" w:cs="Times New Roman"/>
              </w:rPr>
              <w:t>.</w:t>
            </w:r>
          </w:p>
        </w:tc>
      </w:tr>
      <w:tr w:rsidR="002C192D" w:rsidRPr="002C192D" w:rsidTr="00AE19B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bottom w:val="single" w:sz="8" w:space="0" w:color="5B9BD5" w:themeColor="accent1"/>
            </w:tcBorders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733B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1.2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000F7" w:rsidRPr="002C192D">
              <w:rPr>
                <w:rFonts w:ascii="Times New Roman" w:hAnsi="Times New Roman" w:cs="Times New Roman"/>
              </w:rPr>
              <w:t>АО «</w:t>
            </w:r>
            <w:r w:rsidR="00733B09">
              <w:rPr>
                <w:rFonts w:ascii="Times New Roman" w:hAnsi="Times New Roman" w:cs="Times New Roman"/>
              </w:rPr>
              <w:t>ВЭС</w:t>
            </w:r>
            <w:r w:rsidR="005000F7" w:rsidRPr="002C192D">
              <w:rPr>
                <w:rFonts w:ascii="Times New Roman" w:hAnsi="Times New Roman" w:cs="Times New Roman"/>
              </w:rPr>
              <w:t>»</w:t>
            </w:r>
            <w:r w:rsidRPr="002C192D">
              <w:rPr>
                <w:rFonts w:ascii="Times New Roman" w:hAnsi="Times New Roman" w:cs="Times New Roman"/>
              </w:rPr>
              <w:t xml:space="preserve"> 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заявителю о необходимости в течение 20 рабочих дней с даты получения уведомления  предоставить недостающие сведения и/или документы к заявке</w:t>
            </w:r>
          </w:p>
        </w:tc>
        <w:tc>
          <w:tcPr>
            <w:tcW w:w="791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Уведомление в письменной 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форме направляется способом</w:t>
            </w:r>
            <w:r w:rsidRPr="002C192D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т.ч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. через Личный кабинет), или выдается заявителю в офисе обслуживания 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рабочих дня со 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дня получения заявки</w:t>
            </w:r>
          </w:p>
        </w:tc>
        <w:tc>
          <w:tcPr>
            <w:tcW w:w="913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hAnsi="Times New Roman" w:cs="Times New Roman"/>
              </w:rPr>
              <w:lastRenderedPageBreak/>
              <w:t>Пункт 15 Правил технологическ</w:t>
            </w:r>
            <w:r w:rsidRPr="002C192D">
              <w:rPr>
                <w:rFonts w:ascii="Times New Roman" w:hAnsi="Times New Roman" w:cs="Times New Roman"/>
              </w:rPr>
              <w:lastRenderedPageBreak/>
              <w:t xml:space="preserve">ого присоединения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192D" w:rsidRPr="002C192D" w:rsidTr="00AE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.Направление заявителю проекта договора об осуществлении технологического присоединения с  техническими условиями</w:t>
            </w:r>
          </w:p>
        </w:tc>
        <w:tc>
          <w:tcPr>
            <w:tcW w:w="791" w:type="pct"/>
          </w:tcPr>
          <w:p w:rsidR="00F4716C" w:rsidRPr="002C192D" w:rsidRDefault="00F4716C" w:rsidP="00733B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проекта договора, подписанного со стороны </w:t>
            </w:r>
            <w:r w:rsidR="005000F7" w:rsidRPr="002C192D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733B0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5000F7" w:rsidRPr="002C192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. ЭЦП), направляется способом</w:t>
            </w:r>
            <w:r w:rsidRPr="002C192D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т.ч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. посредством Личного кабинета), или выдается заявителю в офисе обслуживания под </w:t>
            </w:r>
            <w:r w:rsidRPr="002C192D">
              <w:rPr>
                <w:rFonts w:ascii="Times New Roman" w:hAnsi="Times New Roman" w:cs="Times New Roman"/>
              </w:rPr>
              <w:lastRenderedPageBreak/>
              <w:t>роспись в получении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календарных дней со дня  получения заявки (недостающих сведений)</w:t>
            </w:r>
          </w:p>
        </w:tc>
        <w:tc>
          <w:tcPr>
            <w:tcW w:w="913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192D" w:rsidRPr="002C192D" w:rsidTr="00AE19B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F4716C" w:rsidRPr="002C192D" w:rsidRDefault="00F4716C" w:rsidP="00733B0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hAnsi="Times New Roman" w:cs="Times New Roman"/>
              </w:rPr>
              <w:t xml:space="preserve">В случае согласия заявителя с представленным </w:t>
            </w:r>
            <w:r w:rsidR="005000F7" w:rsidRPr="002C192D">
              <w:rPr>
                <w:rFonts w:ascii="Times New Roman" w:hAnsi="Times New Roman" w:cs="Times New Roman"/>
              </w:rPr>
              <w:t>АО «</w:t>
            </w:r>
            <w:r w:rsidR="00733B09">
              <w:rPr>
                <w:rFonts w:ascii="Times New Roman" w:hAnsi="Times New Roman" w:cs="Times New Roman"/>
              </w:rPr>
              <w:t>ВЭС</w:t>
            </w:r>
            <w:r w:rsidR="005000F7" w:rsidRPr="002C192D">
              <w:rPr>
                <w:rFonts w:ascii="Times New Roman" w:hAnsi="Times New Roman" w:cs="Times New Roman"/>
              </w:rPr>
              <w:t>»</w:t>
            </w:r>
            <w:r w:rsidRPr="002C192D">
              <w:rPr>
                <w:rFonts w:ascii="Times New Roman" w:hAnsi="Times New Roman" w:cs="Times New Roman"/>
              </w:rPr>
              <w:t xml:space="preserve"> 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733B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2C192D">
              <w:rPr>
                <w:rFonts w:ascii="Times New Roman" w:hAnsi="Times New Roman" w:cs="Times New Roman"/>
              </w:rPr>
              <w:t xml:space="preserve">одписание заявителем двух  экземпляров договора ТП (в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т.ч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. посредством ЭЦП/смс-кода) и направление в </w:t>
            </w:r>
            <w:r w:rsidR="005000F7" w:rsidRPr="002C192D">
              <w:rPr>
                <w:rFonts w:ascii="Times New Roman" w:hAnsi="Times New Roman" w:cs="Times New Roman"/>
              </w:rPr>
              <w:t>АО «</w:t>
            </w:r>
            <w:r w:rsidR="00733B09">
              <w:rPr>
                <w:rFonts w:ascii="Times New Roman" w:hAnsi="Times New Roman" w:cs="Times New Roman"/>
              </w:rPr>
              <w:t>ВЭС</w:t>
            </w:r>
            <w:r w:rsidR="005000F7" w:rsidRPr="002C192D">
              <w:rPr>
                <w:rFonts w:ascii="Times New Roman" w:hAnsi="Times New Roman" w:cs="Times New Roman"/>
              </w:rPr>
              <w:t>»</w:t>
            </w:r>
            <w:r w:rsidRPr="002C192D">
              <w:rPr>
                <w:rFonts w:ascii="Times New Roman" w:hAnsi="Times New Roman" w:cs="Times New Roman"/>
              </w:rPr>
              <w:t xml:space="preserve">    (в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т.ч</w:t>
            </w:r>
            <w:proofErr w:type="spellEnd"/>
            <w:r w:rsidRPr="002C192D">
              <w:rPr>
                <w:rFonts w:ascii="Times New Roman" w:hAnsi="Times New Roman" w:cs="Times New Roman"/>
              </w:rPr>
              <w:t>. в эл. виде) или представление в офис обслуживания потребителей одного  экземпляра с приложением к нему документов, подтверждающих полномочия лица, подписавшего такой договор (если они не были представлены ранее).</w:t>
            </w:r>
          </w:p>
        </w:tc>
        <w:tc>
          <w:tcPr>
            <w:tcW w:w="791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</w:t>
            </w:r>
            <w:r w:rsidRPr="002C192D">
              <w:rPr>
                <w:rFonts w:ascii="Times New Roman" w:hAnsi="Times New Roman" w:cs="Times New Roman"/>
              </w:rPr>
              <w:t>(посредством Личного кабинета)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форма договора 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дней </w:t>
            </w:r>
            <w:proofErr w:type="gramStart"/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договора.</w:t>
            </w:r>
          </w:p>
          <w:p w:rsidR="00F4716C" w:rsidRPr="002C192D" w:rsidRDefault="00F4716C" w:rsidP="00AE19B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 направления  подписанного проекта договора  либо мотивированного отказа от его подписания (протокола разногласий) через 30 рабочих дней с даты получения заявителем проекта договора –  заявка 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аннулируется.</w:t>
            </w:r>
          </w:p>
        </w:tc>
        <w:tc>
          <w:tcPr>
            <w:tcW w:w="913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192D" w:rsidRPr="002C192D" w:rsidTr="00AE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5000F7" w:rsidRPr="002C192D">
              <w:rPr>
                <w:rFonts w:ascii="Times New Roman" w:hAnsi="Times New Roman" w:cs="Times New Roman"/>
              </w:rPr>
              <w:t>АО «</w:t>
            </w:r>
            <w:r w:rsidR="00733B09">
              <w:rPr>
                <w:rFonts w:ascii="Times New Roman" w:hAnsi="Times New Roman" w:cs="Times New Roman"/>
              </w:rPr>
              <w:t>ВЭС</w:t>
            </w:r>
            <w:r w:rsidR="005000F7" w:rsidRPr="002C192D">
              <w:rPr>
                <w:rFonts w:ascii="Times New Roman" w:hAnsi="Times New Roman" w:cs="Times New Roman"/>
              </w:rPr>
              <w:t>»</w:t>
            </w:r>
            <w:r w:rsidRPr="002C192D">
              <w:rPr>
                <w:rFonts w:ascii="Times New Roman" w:hAnsi="Times New Roman" w:cs="Times New Roman"/>
              </w:rPr>
              <w:t xml:space="preserve"> проектом договора и (или) несоответствия его Правилам </w:t>
            </w:r>
          </w:p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733B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 </w:t>
            </w:r>
            <w:r w:rsidRPr="002C192D">
              <w:rPr>
                <w:rFonts w:ascii="Times New Roman" w:hAnsi="Times New Roman" w:cs="Times New Roman"/>
              </w:rPr>
              <w:t xml:space="preserve">Заявитель направляет в </w:t>
            </w:r>
            <w:r w:rsidR="005000F7" w:rsidRPr="002C192D">
              <w:rPr>
                <w:rFonts w:ascii="Times New Roman" w:hAnsi="Times New Roman" w:cs="Times New Roman"/>
              </w:rPr>
              <w:t>АО «</w:t>
            </w:r>
            <w:r w:rsidR="00733B09">
              <w:rPr>
                <w:rFonts w:ascii="Times New Roman" w:hAnsi="Times New Roman" w:cs="Times New Roman"/>
              </w:rPr>
              <w:t>ВЭС</w:t>
            </w:r>
            <w:r w:rsidR="005000F7" w:rsidRPr="002C192D">
              <w:rPr>
                <w:rFonts w:ascii="Times New Roman" w:hAnsi="Times New Roman" w:cs="Times New Roman"/>
              </w:rPr>
              <w:t>»</w:t>
            </w:r>
            <w:r w:rsidRPr="002C192D"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и приведении его в соответствие с Правилами (или протокол разногласий к договору)</w:t>
            </w:r>
          </w:p>
        </w:tc>
        <w:tc>
          <w:tcPr>
            <w:tcW w:w="791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</w:t>
            </w:r>
            <w:r w:rsidRPr="002C192D">
              <w:rPr>
                <w:rFonts w:ascii="Times New Roman" w:hAnsi="Times New Roman" w:cs="Times New Roman"/>
              </w:rPr>
              <w:t xml:space="preserve">(посредством Личного </w:t>
            </w:r>
            <w:proofErr w:type="gramStart"/>
            <w:r w:rsidRPr="002C192D">
              <w:rPr>
                <w:rFonts w:ascii="Times New Roman" w:hAnsi="Times New Roman" w:cs="Times New Roman"/>
              </w:rPr>
              <w:t>кабинета)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 форма</w:t>
            </w:r>
            <w:proofErr w:type="gramEnd"/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мотивированного отказа (протокол разногласий к договору)</w:t>
            </w:r>
          </w:p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10 рабочих дней со дня получения подписанного </w:t>
            </w:r>
            <w:r w:rsidR="005000F7" w:rsidRPr="002C192D">
              <w:rPr>
                <w:rFonts w:ascii="Times New Roman" w:hAnsi="Times New Roman" w:cs="Times New Roman"/>
              </w:rPr>
              <w:t>АО «</w:t>
            </w:r>
            <w:r w:rsidR="00733B09">
              <w:rPr>
                <w:rFonts w:ascii="Times New Roman" w:hAnsi="Times New Roman" w:cs="Times New Roman"/>
              </w:rPr>
              <w:t>ВЭС</w:t>
            </w:r>
            <w:r w:rsidR="005000F7" w:rsidRPr="002C192D">
              <w:rPr>
                <w:rFonts w:ascii="Times New Roman" w:hAnsi="Times New Roman" w:cs="Times New Roman"/>
              </w:rPr>
              <w:t>»</w:t>
            </w:r>
            <w:r w:rsidRPr="002C192D">
              <w:rPr>
                <w:rFonts w:ascii="Times New Roman" w:hAnsi="Times New Roman" w:cs="Times New Roman"/>
              </w:rPr>
              <w:t xml:space="preserve"> проекта договора и технических условий</w:t>
            </w:r>
          </w:p>
          <w:p w:rsidR="00F4716C" w:rsidRPr="002C192D" w:rsidRDefault="00F4716C" w:rsidP="00AE19B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16C" w:rsidRPr="002C192D" w:rsidRDefault="00F4716C" w:rsidP="00AE19B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Пункт 15 Правил технологического присоединения </w:t>
            </w:r>
            <w:proofErr w:type="spellStart"/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потребителей электрической энергии</w:t>
            </w:r>
          </w:p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2D" w:rsidRPr="002C192D" w:rsidTr="00AE19B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F4716C" w:rsidRPr="002C192D" w:rsidRDefault="00F4716C" w:rsidP="00733B0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5000F7" w:rsidRPr="002C192D">
              <w:rPr>
                <w:rFonts w:ascii="Times New Roman" w:hAnsi="Times New Roman" w:cs="Times New Roman"/>
              </w:rPr>
              <w:t>АО «</w:t>
            </w:r>
            <w:r w:rsidR="00733B09">
              <w:rPr>
                <w:rFonts w:ascii="Times New Roman" w:hAnsi="Times New Roman" w:cs="Times New Roman"/>
              </w:rPr>
              <w:t>ВЭС</w:t>
            </w:r>
            <w:r w:rsidR="005000F7" w:rsidRPr="002C192D">
              <w:rPr>
                <w:rFonts w:ascii="Times New Roman" w:hAnsi="Times New Roman" w:cs="Times New Roman"/>
              </w:rPr>
              <w:t>»</w:t>
            </w:r>
            <w:r w:rsidRPr="002C192D">
              <w:rPr>
                <w:rFonts w:ascii="Times New Roman" w:hAnsi="Times New Roman" w:cs="Times New Roman"/>
              </w:rPr>
              <w:t xml:space="preserve">  от заявителя мотивированного отказа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(выдача при очном посещении офиса обслуживания) </w:t>
            </w:r>
            <w:r w:rsidR="005000F7" w:rsidRPr="002C192D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gramStart"/>
            <w:r w:rsidR="00733B0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5000F7" w:rsidRPr="002C192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 новой</w:t>
            </w:r>
            <w:proofErr w:type="gramEnd"/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редакции договора об осуществлении технологического присоединения  с  техническими условиями (или 2 экз. подписанного протокола урегулирования, или и 1 экз. протокола разногласий к договору – в 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случае получения от заявителя протокола разногласий к договору и согласия </w:t>
            </w:r>
            <w:r w:rsidR="005000F7" w:rsidRPr="002C192D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733B0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5000F7" w:rsidRPr="002C192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F4716C" w:rsidRPr="002C192D" w:rsidRDefault="00F4716C" w:rsidP="00733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Письменная/электронная форма проекта договора (протокола урегулирования разногласий и протокола разногласий), подписанного со стороны </w:t>
            </w:r>
            <w:r w:rsidR="005000F7" w:rsidRPr="002C192D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733B0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5000F7" w:rsidRPr="002C192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2C192D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т.ч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. </w:t>
            </w:r>
            <w:r w:rsidRPr="002C192D">
              <w:rPr>
                <w:rFonts w:ascii="Times New Roman" w:hAnsi="Times New Roman" w:cs="Times New Roman"/>
              </w:rPr>
              <w:lastRenderedPageBreak/>
              <w:t xml:space="preserve">посредством Личного кабинета), или выдается заявителю в офисе обслуживания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рабочих дней с даты получения от заявителя мотивированного требования о приведении проекта договора в соответствие с Правилами технологического 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присоединения или с даты получения протокола разногласий к договору </w:t>
            </w:r>
          </w:p>
        </w:tc>
        <w:tc>
          <w:tcPr>
            <w:tcW w:w="913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потребителей электрической энергии</w:t>
            </w:r>
          </w:p>
        </w:tc>
      </w:tr>
      <w:tr w:rsidR="002C192D" w:rsidRPr="002C192D" w:rsidTr="00AE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733B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5000F7" w:rsidRPr="002C192D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733B0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5000F7" w:rsidRPr="002C192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192D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энергоснабжения, копию подписанного с заявителем договора и копии представленных заявителем документов.</w:t>
            </w:r>
          </w:p>
        </w:tc>
        <w:tc>
          <w:tcPr>
            <w:tcW w:w="791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13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192D" w:rsidRPr="002C192D" w:rsidTr="00AE19B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. Оплата услуг по договору об осуществлении технологического присоединения </w:t>
            </w:r>
          </w:p>
        </w:tc>
        <w:tc>
          <w:tcPr>
            <w:tcW w:w="791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Пункты 15, 17 Правил технологического присоединения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192D" w:rsidRPr="002C192D" w:rsidTr="00AE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733B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2C192D">
              <w:rPr>
                <w:rFonts w:ascii="Times New Roman" w:hAnsi="Times New Roman" w:cs="Times New Roman"/>
              </w:rPr>
              <w:t xml:space="preserve">Выполнение </w:t>
            </w:r>
            <w:r w:rsidR="005000F7" w:rsidRPr="002C192D">
              <w:rPr>
                <w:rFonts w:ascii="Times New Roman" w:hAnsi="Times New Roman" w:cs="Times New Roman"/>
              </w:rPr>
              <w:t>АО «</w:t>
            </w:r>
            <w:r w:rsidR="00733B09">
              <w:rPr>
                <w:rFonts w:ascii="Times New Roman" w:hAnsi="Times New Roman" w:cs="Times New Roman"/>
              </w:rPr>
              <w:t>ВЭС</w:t>
            </w:r>
            <w:r w:rsidR="005000F7" w:rsidRPr="002C192D">
              <w:rPr>
                <w:rFonts w:ascii="Times New Roman" w:hAnsi="Times New Roman" w:cs="Times New Roman"/>
              </w:rPr>
              <w:t>»</w:t>
            </w:r>
            <w:r w:rsidRPr="002C192D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791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Пункты 15, 16.1, 18 Правил технологического присоединения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192D" w:rsidRPr="002C192D" w:rsidTr="00AE19B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2C192D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92D" w:rsidRPr="002C192D" w:rsidTr="00AE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proofErr w:type="gramStart"/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C192D">
              <w:rPr>
                <w:rFonts w:ascii="Times New Roman" w:hAnsi="Times New Roman" w:cs="Times New Roman"/>
              </w:rPr>
              <w:t>Направление</w:t>
            </w:r>
            <w:proofErr w:type="gramEnd"/>
            <w:r w:rsidRPr="002C192D">
              <w:rPr>
                <w:rFonts w:ascii="Times New Roman" w:hAnsi="Times New Roman" w:cs="Times New Roman"/>
              </w:rPr>
              <w:t xml:space="preserve"> заявителем в </w:t>
            </w:r>
            <w:r w:rsidR="005000F7" w:rsidRPr="002C192D">
              <w:rPr>
                <w:rFonts w:ascii="Times New Roman" w:hAnsi="Times New Roman" w:cs="Times New Roman"/>
              </w:rPr>
              <w:t>АО «</w:t>
            </w:r>
            <w:r w:rsidR="00733B09">
              <w:rPr>
                <w:rFonts w:ascii="Times New Roman" w:hAnsi="Times New Roman" w:cs="Times New Roman"/>
              </w:rPr>
              <w:t>ВЭС</w:t>
            </w:r>
            <w:r w:rsidR="005000F7" w:rsidRPr="002C192D">
              <w:rPr>
                <w:rFonts w:ascii="Times New Roman" w:hAnsi="Times New Roman" w:cs="Times New Roman"/>
              </w:rPr>
              <w:t>»</w:t>
            </w:r>
            <w:r w:rsidRPr="002C192D">
              <w:rPr>
                <w:rFonts w:ascii="Times New Roman" w:hAnsi="Times New Roman" w:cs="Times New Roman"/>
              </w:rPr>
              <w:t xml:space="preserve"> уведомления о выполнении технических условий с необходимым пакетом документов</w:t>
            </w:r>
          </w:p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Письменная, электронная (посредством Личного кабинета), по телефону единого центра поддержки клиентов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13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192D" w:rsidRPr="002C192D" w:rsidTr="00AE19BB">
        <w:trPr>
          <w:trHeight w:val="3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5" w:type="pct"/>
          </w:tcPr>
          <w:p w:rsidR="00F4716C" w:rsidRPr="002C192D" w:rsidRDefault="00F4716C" w:rsidP="00733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5000F7" w:rsidRPr="002C192D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733B0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5000F7" w:rsidRPr="002C192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2C192D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</w:t>
            </w:r>
            <w:r w:rsidRPr="002C192D">
              <w:rPr>
                <w:rFonts w:ascii="Times New Roman" w:hAnsi="Times New Roman" w:cs="Times New Roman"/>
              </w:rPr>
              <w:lastRenderedPageBreak/>
              <w:t>проводятся непосредственно в процессе проведения осмотра.</w:t>
            </w:r>
          </w:p>
        </w:tc>
        <w:tc>
          <w:tcPr>
            <w:tcW w:w="791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условий, при наличии замечаний – перечень замечаний. Выдаются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</w:pPr>
            <w:r w:rsidRPr="002C192D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  <w:r w:rsidRPr="002C192D">
              <w:t xml:space="preserve"> </w:t>
            </w:r>
          </w:p>
          <w:p w:rsidR="00F4716C" w:rsidRPr="002C192D" w:rsidRDefault="00F4716C" w:rsidP="00AE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192D" w:rsidRPr="002C192D" w:rsidTr="00AE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F4716C" w:rsidRPr="002C192D" w:rsidRDefault="00F4716C" w:rsidP="00733B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hAnsi="Times New Roman" w:cs="Times New Roman"/>
              </w:rPr>
              <w:t xml:space="preserve">В случае невыполнения заявителем требований технических условий. Получение от заявителя </w:t>
            </w:r>
            <w:r w:rsidR="005000F7" w:rsidRPr="002C192D">
              <w:rPr>
                <w:rFonts w:ascii="Times New Roman" w:hAnsi="Times New Roman" w:cs="Times New Roman"/>
              </w:rPr>
              <w:t>АО «</w:t>
            </w:r>
            <w:r w:rsidR="00733B09">
              <w:rPr>
                <w:rFonts w:ascii="Times New Roman" w:hAnsi="Times New Roman" w:cs="Times New Roman"/>
              </w:rPr>
              <w:t>ВЭС</w:t>
            </w:r>
            <w:r w:rsidR="005000F7" w:rsidRPr="002C192D">
              <w:rPr>
                <w:rFonts w:ascii="Times New Roman" w:hAnsi="Times New Roman" w:cs="Times New Roman"/>
              </w:rPr>
              <w:t>»</w:t>
            </w:r>
            <w:r w:rsidRPr="002C192D">
              <w:rPr>
                <w:rFonts w:ascii="Times New Roman" w:hAnsi="Times New Roman" w:cs="Times New Roman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2C192D">
              <w:rPr>
                <w:rFonts w:ascii="Times New Roman" w:hAnsi="Times New Roman" w:cs="Times New Roman"/>
              </w:rPr>
              <w:t xml:space="preserve"> Повторный осмотр электроустановки заявителя </w:t>
            </w:r>
          </w:p>
        </w:tc>
        <w:tc>
          <w:tcPr>
            <w:tcW w:w="791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13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Пункт 89 Правил технологического присоединения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192D" w:rsidRPr="002C192D" w:rsidTr="00AE19B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Параметры оборудования (устройств) соответствуют требованиям </w:t>
            </w:r>
            <w:r w:rsidRPr="002C192D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4.3.</w:t>
            </w:r>
            <w:r w:rsidRPr="002C192D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Оформление и подписание сторонами Акта допуска в </w:t>
            </w:r>
            <w:r w:rsidRPr="002C192D">
              <w:rPr>
                <w:rFonts w:ascii="Times New Roman" w:hAnsi="Times New Roman" w:cs="Times New Roman"/>
              </w:rPr>
              <w:lastRenderedPageBreak/>
              <w:t xml:space="preserve">эксплуатацию прибора учета </w:t>
            </w:r>
          </w:p>
        </w:tc>
        <w:tc>
          <w:tcPr>
            <w:tcW w:w="791" w:type="pct"/>
          </w:tcPr>
          <w:p w:rsidR="00F4716C" w:rsidRPr="002C192D" w:rsidRDefault="00DD3D9F" w:rsidP="00AE19B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7" w:history="1">
              <w:r w:rsidR="00F4716C" w:rsidRPr="002C192D">
                <w:rPr>
                  <w:rFonts w:ascii="Times New Roman" w:hAnsi="Times New Roman" w:cs="Times New Roman"/>
                </w:rPr>
                <w:t>Акт</w:t>
              </w:r>
            </w:hyperlink>
            <w:r w:rsidR="00F4716C" w:rsidRPr="002C192D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913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2C192D">
              <w:t xml:space="preserve"> 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 функционирования розничных рынков 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  <w:r w:rsidRPr="002C192D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2C192D" w:rsidRPr="002C192D" w:rsidTr="00AE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2C192D">
              <w:rPr>
                <w:rFonts w:ascii="Times New Roman" w:hAnsi="Times New Roman" w:cs="Times New Roman"/>
              </w:rPr>
              <w:t xml:space="preserve"> Подготовка и выдача заявителю Акта о выполнении технических условий в 2 экземплярах </w:t>
            </w:r>
          </w:p>
        </w:tc>
        <w:tc>
          <w:tcPr>
            <w:tcW w:w="791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Акт о выполнении технических условий в письменной форме выдается заявителю (под роспись в получении)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913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192D" w:rsidRPr="002C192D" w:rsidTr="00AE19B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заявителем </w:t>
            </w:r>
            <w:r w:rsidRPr="002C192D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733B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4.5. </w:t>
            </w:r>
            <w:r w:rsidRPr="002C192D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5000F7" w:rsidRPr="002C192D">
              <w:rPr>
                <w:rFonts w:ascii="Times New Roman" w:hAnsi="Times New Roman" w:cs="Times New Roman"/>
              </w:rPr>
              <w:t>АО «</w:t>
            </w:r>
            <w:r w:rsidR="00733B09">
              <w:rPr>
                <w:rFonts w:ascii="Times New Roman" w:hAnsi="Times New Roman" w:cs="Times New Roman"/>
              </w:rPr>
              <w:t>ВЭС</w:t>
            </w:r>
            <w:r w:rsidR="005000F7" w:rsidRPr="002C192D">
              <w:rPr>
                <w:rFonts w:ascii="Times New Roman" w:hAnsi="Times New Roman" w:cs="Times New Roman"/>
              </w:rPr>
              <w:t>»</w:t>
            </w:r>
            <w:r w:rsidRPr="002C192D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</w:tc>
        <w:tc>
          <w:tcPr>
            <w:tcW w:w="791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Подписанный заявителем Акт о выполнении технических условий в письменной форме в 1 экз.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В течение 5 календарных дней со дня получения заявителем для подписания акта о выполнении технических условий</w:t>
            </w:r>
          </w:p>
        </w:tc>
        <w:tc>
          <w:tcPr>
            <w:tcW w:w="913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192D" w:rsidRPr="002C192D" w:rsidTr="00AE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Подписанные сторонами акт о выполнении технических условий, акт о допуске приборов учета в </w:t>
            </w:r>
            <w:r w:rsidRPr="002C192D">
              <w:rPr>
                <w:rFonts w:ascii="Times New Roman" w:hAnsi="Times New Roman" w:cs="Times New Roman"/>
              </w:rPr>
              <w:lastRenderedPageBreak/>
              <w:t>эксплуатацию.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5.1.</w:t>
            </w:r>
            <w:r w:rsidRPr="002C192D">
              <w:rPr>
                <w:rFonts w:ascii="Times New Roman" w:hAnsi="Times New Roman" w:cs="Times New Roman"/>
              </w:rPr>
              <w:t xml:space="preserve"> Фактическое присоединение объектов заявителя к электрическим сетям и включение коммутационного аппарата (фиксация коммутационного аппарата в </w:t>
            </w:r>
            <w:r w:rsidRPr="002C192D">
              <w:rPr>
                <w:rFonts w:ascii="Times New Roman" w:hAnsi="Times New Roman" w:cs="Times New Roman"/>
              </w:rPr>
              <w:lastRenderedPageBreak/>
              <w:t>положении "включено").</w:t>
            </w:r>
          </w:p>
        </w:tc>
        <w:tc>
          <w:tcPr>
            <w:tcW w:w="791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192D" w:rsidRPr="002C192D" w:rsidTr="00AE19B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2C192D">
              <w:rPr>
                <w:rFonts w:ascii="Times New Roman" w:hAnsi="Times New Roman" w:cs="Times New Roman"/>
              </w:rPr>
              <w:t xml:space="preserve"> Оформление и направление (выдача) заявителю: </w:t>
            </w:r>
          </w:p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F4716C" w:rsidRPr="002C192D" w:rsidRDefault="00F4716C" w:rsidP="00733B0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5000F7" w:rsidRPr="002C192D">
              <w:rPr>
                <w:rFonts w:ascii="Times New Roman" w:hAnsi="Times New Roman" w:cs="Times New Roman"/>
              </w:rPr>
              <w:t>АО «</w:t>
            </w:r>
            <w:r w:rsidR="00733B09">
              <w:rPr>
                <w:rFonts w:ascii="Times New Roman" w:hAnsi="Times New Roman" w:cs="Times New Roman"/>
              </w:rPr>
              <w:t>ВЭС</w:t>
            </w:r>
            <w:r w:rsidR="005000F7" w:rsidRPr="002C192D">
              <w:rPr>
                <w:rFonts w:ascii="Times New Roman" w:hAnsi="Times New Roman" w:cs="Times New Roman"/>
              </w:rPr>
              <w:t>»</w:t>
            </w:r>
            <w:r w:rsidRPr="002C192D">
              <w:rPr>
                <w:rFonts w:ascii="Times New Roman" w:hAnsi="Times New Roman" w:cs="Times New Roman"/>
              </w:rPr>
              <w:t xml:space="preserve"> Акт об осуществлении ТП  в письменной форме направляется </w:t>
            </w: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2C192D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913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192D" w:rsidRPr="002C192D" w:rsidTr="00AE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F4716C" w:rsidRPr="002C192D" w:rsidRDefault="00F4716C" w:rsidP="00AE19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2D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F4716C" w:rsidRPr="002C192D" w:rsidRDefault="00F4716C" w:rsidP="00AE19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716C" w:rsidRPr="002C192D" w:rsidRDefault="00F4716C" w:rsidP="00733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2C192D">
              <w:rPr>
                <w:rFonts w:ascii="Times New Roman" w:hAnsi="Times New Roman" w:cs="Times New Roman"/>
              </w:rPr>
              <w:t xml:space="preserve"> Направление </w:t>
            </w:r>
            <w:r w:rsidR="005000F7" w:rsidRPr="002C192D">
              <w:rPr>
                <w:rFonts w:ascii="Times New Roman" w:hAnsi="Times New Roman" w:cs="Times New Roman"/>
              </w:rPr>
              <w:t>АО «</w:t>
            </w:r>
            <w:r w:rsidR="00733B09">
              <w:rPr>
                <w:rFonts w:ascii="Times New Roman" w:hAnsi="Times New Roman" w:cs="Times New Roman"/>
              </w:rPr>
              <w:t>ВЭС</w:t>
            </w:r>
            <w:r w:rsidR="005000F7" w:rsidRPr="002C192D">
              <w:rPr>
                <w:rFonts w:ascii="Times New Roman" w:hAnsi="Times New Roman" w:cs="Times New Roman"/>
              </w:rPr>
              <w:t>»</w:t>
            </w:r>
            <w:r w:rsidRPr="002C192D">
              <w:rPr>
                <w:rFonts w:ascii="Times New Roman" w:hAnsi="Times New Roman" w:cs="Times New Roman"/>
              </w:rPr>
              <w:t xml:space="preserve"> копии подписанного акта  в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791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2D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4716C" w:rsidRPr="002C192D" w:rsidRDefault="00F4716C" w:rsidP="00AE19BB">
            <w:pPr>
              <w:autoSpaceDE w:val="0"/>
              <w:autoSpaceDN w:val="0"/>
              <w:adjustRightInd w:val="0"/>
              <w:outlineLvl w:val="0"/>
            </w:pPr>
            <w:r w:rsidRPr="002C192D">
              <w:rPr>
                <w:rFonts w:ascii="Times New Roman" w:hAnsi="Times New Roman" w:cs="Times New Roman"/>
              </w:rPr>
              <w:t>В течение 2 рабочих дней после предоставления подписанного  заявителем акта в сетевую организацию.</w:t>
            </w:r>
          </w:p>
        </w:tc>
        <w:tc>
          <w:tcPr>
            <w:tcW w:w="913" w:type="pct"/>
          </w:tcPr>
          <w:p w:rsidR="00F4716C" w:rsidRPr="002C192D" w:rsidRDefault="00F4716C" w:rsidP="00AE1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2D">
              <w:rPr>
                <w:rFonts w:ascii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2C192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192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F4716C" w:rsidRPr="002C192D" w:rsidRDefault="00F4716C" w:rsidP="00F4716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3B09" w:rsidRDefault="00733B09" w:rsidP="0073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6F3" w:rsidRPr="008D513A" w:rsidRDefault="00BD56F3" w:rsidP="00BD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0D2">
        <w:rPr>
          <w:rFonts w:ascii="Times New Roman" w:hAnsi="Times New Roman" w:cs="Times New Roman"/>
        </w:rPr>
        <w:t>Номер телефонного центра обслуживания АО «ВЭС» 8-343</w:t>
      </w:r>
      <w:r w:rsidR="0009176E">
        <w:rPr>
          <w:rFonts w:ascii="Times New Roman" w:hAnsi="Times New Roman" w:cs="Times New Roman"/>
        </w:rPr>
        <w:t>45</w:t>
      </w:r>
      <w:r w:rsidRPr="004870D2">
        <w:rPr>
          <w:rFonts w:ascii="Times New Roman" w:hAnsi="Times New Roman" w:cs="Times New Roman"/>
        </w:rPr>
        <w:t>-5</w:t>
      </w:r>
      <w:r w:rsidR="008D513A" w:rsidRPr="008D513A">
        <w:rPr>
          <w:rFonts w:ascii="Times New Roman" w:hAnsi="Times New Roman" w:cs="Times New Roman"/>
        </w:rPr>
        <w:t>-66</w:t>
      </w:r>
      <w:r w:rsidRPr="004870D2">
        <w:rPr>
          <w:rFonts w:ascii="Times New Roman" w:hAnsi="Times New Roman" w:cs="Times New Roman"/>
        </w:rPr>
        <w:t>-</w:t>
      </w:r>
      <w:r w:rsidR="008D513A" w:rsidRPr="008D513A">
        <w:rPr>
          <w:rFonts w:ascii="Times New Roman" w:hAnsi="Times New Roman" w:cs="Times New Roman"/>
        </w:rPr>
        <w:t>63</w:t>
      </w:r>
      <w:bookmarkStart w:id="0" w:name="_GoBack"/>
      <w:bookmarkEnd w:id="0"/>
    </w:p>
    <w:p w:rsidR="008D513A" w:rsidRDefault="00BD56F3" w:rsidP="00BD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0D2">
        <w:rPr>
          <w:rFonts w:ascii="Times New Roman" w:hAnsi="Times New Roman" w:cs="Times New Roman"/>
        </w:rPr>
        <w:t xml:space="preserve">Адрес электронной почты АО «ВЭС»: </w:t>
      </w:r>
      <w:proofErr w:type="spellStart"/>
      <w:r w:rsidR="008D513A">
        <w:rPr>
          <w:rFonts w:ascii="Times New Roman" w:hAnsi="Times New Roman" w:cs="Times New Roman"/>
          <w:lang w:val="en-US"/>
        </w:rPr>
        <w:t>secretar</w:t>
      </w:r>
      <w:proofErr w:type="spellEnd"/>
      <w:r w:rsidR="008D513A" w:rsidRPr="004870D2">
        <w:rPr>
          <w:rFonts w:ascii="Times New Roman" w:hAnsi="Times New Roman" w:cs="Times New Roman"/>
        </w:rPr>
        <w:t>@</w:t>
      </w:r>
      <w:proofErr w:type="spellStart"/>
      <w:r w:rsidR="008D513A">
        <w:rPr>
          <w:rFonts w:ascii="Times New Roman" w:hAnsi="Times New Roman" w:cs="Times New Roman"/>
          <w:lang w:val="en-US"/>
        </w:rPr>
        <w:t>aoves</w:t>
      </w:r>
      <w:proofErr w:type="spellEnd"/>
      <w:r w:rsidR="008D513A" w:rsidRPr="004870D2">
        <w:rPr>
          <w:rFonts w:ascii="Times New Roman" w:hAnsi="Times New Roman" w:cs="Times New Roman"/>
        </w:rPr>
        <w:t>.</w:t>
      </w:r>
      <w:proofErr w:type="spellStart"/>
      <w:r w:rsidR="008D513A">
        <w:rPr>
          <w:rFonts w:ascii="Times New Roman" w:hAnsi="Times New Roman" w:cs="Times New Roman"/>
          <w:lang w:val="en-US"/>
        </w:rPr>
        <w:t>ru</w:t>
      </w:r>
      <w:proofErr w:type="spellEnd"/>
      <w:r w:rsidR="008D513A">
        <w:rPr>
          <w:rFonts w:ascii="Times New Roman" w:hAnsi="Times New Roman" w:cs="Times New Roman"/>
        </w:rPr>
        <w:t xml:space="preserve"> </w:t>
      </w:r>
    </w:p>
    <w:p w:rsidR="00BD56F3" w:rsidRDefault="00BD56F3" w:rsidP="00BD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Адреса Центров обслуживания клиентов: </w:t>
      </w:r>
    </w:p>
    <w:p w:rsidR="00BD56F3" w:rsidRDefault="00BD56F3" w:rsidP="00BD56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Верхняя Салда, ул. Молодежный поселок, д. 102а, оф. 1; эл. адрес:</w:t>
      </w:r>
      <w:r w:rsidRPr="004870D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secretar</w:t>
      </w:r>
      <w:proofErr w:type="spellEnd"/>
      <w:r w:rsidRPr="004870D2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aoves</w:t>
      </w:r>
      <w:proofErr w:type="spellEnd"/>
      <w:r w:rsidRPr="004870D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733B09" w:rsidRDefault="00733B09" w:rsidP="0073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Уполномоченный орган исполнительной власти, осуществляющий надзорные функции за деятельностью АО «ВЭС»:</w:t>
      </w:r>
    </w:p>
    <w:p w:rsidR="00733B09" w:rsidRDefault="00733B09" w:rsidP="0073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Федеральной антимонопольной службы по Свердловской области - </w:t>
      </w:r>
      <w:hyperlink r:id="rId8" w:history="1">
        <w:r>
          <w:rPr>
            <w:rStyle w:val="a7"/>
            <w:rFonts w:ascii="Times New Roman" w:hAnsi="Times New Roman" w:cs="Times New Roman"/>
          </w:rPr>
          <w:t>http://sverdlovsk.fas.gov.ru/</w:t>
        </w:r>
      </w:hyperlink>
      <w:r>
        <w:rPr>
          <w:rFonts w:ascii="Times New Roman" w:hAnsi="Times New Roman" w:cs="Times New Roman"/>
        </w:rPr>
        <w:t>, (343)377-00-83/377-00-84</w:t>
      </w:r>
    </w:p>
    <w:p w:rsidR="00F4716C" w:rsidRPr="00DB3363" w:rsidRDefault="00F4716C" w:rsidP="0073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716C" w:rsidRPr="00DB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9F" w:rsidRDefault="00DD3D9F" w:rsidP="00F4716C">
      <w:pPr>
        <w:spacing w:after="0" w:line="240" w:lineRule="auto"/>
      </w:pPr>
      <w:r>
        <w:separator/>
      </w:r>
    </w:p>
  </w:endnote>
  <w:endnote w:type="continuationSeparator" w:id="0">
    <w:p w:rsidR="00DD3D9F" w:rsidRDefault="00DD3D9F" w:rsidP="00F4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9F" w:rsidRDefault="00DD3D9F" w:rsidP="00F4716C">
      <w:pPr>
        <w:spacing w:after="0" w:line="240" w:lineRule="auto"/>
      </w:pPr>
      <w:r>
        <w:separator/>
      </w:r>
    </w:p>
  </w:footnote>
  <w:footnote w:type="continuationSeparator" w:id="0">
    <w:p w:rsidR="00DD3D9F" w:rsidRDefault="00DD3D9F" w:rsidP="00F4716C">
      <w:pPr>
        <w:spacing w:after="0" w:line="240" w:lineRule="auto"/>
      </w:pPr>
      <w:r>
        <w:continuationSeparator/>
      </w:r>
    </w:p>
  </w:footnote>
  <w:footnote w:id="1">
    <w:p w:rsidR="00F4716C" w:rsidRPr="00882E94" w:rsidRDefault="00F4716C" w:rsidP="00F4716C">
      <w:pPr>
        <w:pStyle w:val="a4"/>
      </w:pPr>
      <w:r w:rsidRPr="00882E94">
        <w:rPr>
          <w:rStyle w:val="a6"/>
        </w:rPr>
        <w:footnoteRef/>
      </w:r>
      <w:r w:rsidRPr="00882E94">
        <w:t xml:space="preserve"> </w:t>
      </w:r>
      <w:r w:rsidRPr="00882E94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882E94">
        <w:rPr>
          <w:rFonts w:ascii="Times New Roman" w:hAnsi="Times New Roman" w:cs="Times New Roman"/>
        </w:rPr>
        <w:t>энергопринимающих</w:t>
      </w:r>
      <w:proofErr w:type="spellEnd"/>
      <w:r w:rsidRPr="00882E94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F4716C" w:rsidRPr="00882E94" w:rsidRDefault="00F4716C" w:rsidP="00F4716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2E94">
        <w:rPr>
          <w:rStyle w:val="a6"/>
          <w:sz w:val="20"/>
          <w:szCs w:val="20"/>
        </w:rPr>
        <w:footnoteRef/>
      </w:r>
      <w:r w:rsidRPr="00882E94">
        <w:rPr>
          <w:sz w:val="20"/>
          <w:szCs w:val="20"/>
        </w:rPr>
        <w:t xml:space="preserve"> </w:t>
      </w:r>
      <w:r w:rsidRPr="00882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882E94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9CE"/>
    <w:multiLevelType w:val="hybridMultilevel"/>
    <w:tmpl w:val="DF7A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96"/>
    <w:rsid w:val="0009176E"/>
    <w:rsid w:val="000B12F5"/>
    <w:rsid w:val="002C192D"/>
    <w:rsid w:val="003D0EF5"/>
    <w:rsid w:val="005000F7"/>
    <w:rsid w:val="005674F2"/>
    <w:rsid w:val="005F5ED8"/>
    <w:rsid w:val="006D5339"/>
    <w:rsid w:val="00733B09"/>
    <w:rsid w:val="007C5511"/>
    <w:rsid w:val="007D6996"/>
    <w:rsid w:val="008D513A"/>
    <w:rsid w:val="00901CA6"/>
    <w:rsid w:val="00922F54"/>
    <w:rsid w:val="00BB7F6F"/>
    <w:rsid w:val="00BD56F3"/>
    <w:rsid w:val="00C35ACC"/>
    <w:rsid w:val="00CD5467"/>
    <w:rsid w:val="00D770D5"/>
    <w:rsid w:val="00DA2568"/>
    <w:rsid w:val="00DB3363"/>
    <w:rsid w:val="00DD3D9F"/>
    <w:rsid w:val="00EE10DD"/>
    <w:rsid w:val="00F25153"/>
    <w:rsid w:val="00F4716C"/>
    <w:rsid w:val="00FA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1969"/>
  <w15:docId w15:val="{B2F3453E-00BE-49A1-B7EE-C86C4905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4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1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F471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4716C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F471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4716C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F4716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F4716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2C192D"/>
    <w:rPr>
      <w:strike w:val="0"/>
      <w:dstrike w:val="0"/>
      <w:color w:val="26479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rdlovsk.fa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Company</Company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Беглова Галина Евстафьевна</dc:creator>
  <cp:keywords/>
  <dc:description/>
  <cp:lastModifiedBy>Яблонский Максим Владимирович</cp:lastModifiedBy>
  <cp:revision>4</cp:revision>
  <dcterms:created xsi:type="dcterms:W3CDTF">2019-08-02T08:19:00Z</dcterms:created>
  <dcterms:modified xsi:type="dcterms:W3CDTF">2019-08-02T09:13:00Z</dcterms:modified>
</cp:coreProperties>
</file>